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经费来源证明（式样）</w:t>
      </w:r>
    </w:p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南皮县</w:t>
      </w:r>
      <w:r>
        <w:rPr>
          <w:rFonts w:hint="eastAsia" w:ascii="仿宋_GB2312" w:eastAsia="仿宋_GB2312"/>
          <w:sz w:val="32"/>
          <w:szCs w:val="32"/>
        </w:rPr>
        <w:t>事业单位登记管理局：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_____（举办单位名称）所属的_____（事业单位名称）的经费来源为：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财政补助收入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>非财政补助收入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举办单位财务部门（盖章）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×年×月×日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84465"/>
    <w:rsid w:val="2E9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2021-05-31T03:28:00Z</dcterms:created>
  <dc:creator>Lenovo</dc:creator>
  <cp:lastModifiedBy>Lenovo</cp:lastModifiedBy>
  <dcterms:modified xsi:type="dcterms:W3CDTF">2021-05-31T03:28:56Z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